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8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1402"/>
        <w:gridCol w:w="856"/>
        <w:gridCol w:w="1407"/>
        <w:gridCol w:w="2133"/>
        <w:gridCol w:w="22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360" w:lineRule="auto"/>
              <w:jc w:val="left"/>
              <w:rPr>
                <w:rFonts w:ascii="方正小标宋简体" w:hAnsi="宋体" w:eastAsia="方正小标宋简体"/>
                <w:kern w:val="0"/>
                <w:sz w:val="44"/>
                <w:szCs w:val="44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附件一</w:t>
            </w:r>
          </w:p>
          <w:p>
            <w:pPr>
              <w:spacing w:line="360" w:lineRule="auto"/>
              <w:jc w:val="center"/>
              <w:rPr>
                <w:rFonts w:ascii="方正小标宋简体" w:hAnsi="宋体" w:eastAsia="方正小标宋简体"/>
                <w:b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/>
                <w:b/>
                <w:kern w:val="0"/>
                <w:sz w:val="44"/>
                <w:szCs w:val="44"/>
              </w:rPr>
              <w:t>第六届研究生团组织主持人大赛</w:t>
            </w:r>
          </w:p>
          <w:p>
            <w:pPr>
              <w:spacing w:line="360" w:lineRule="auto"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  <w:lang w:eastAsia="ko-KR"/>
              </w:rPr>
            </w:pPr>
            <w:r>
              <w:rPr>
                <w:rFonts w:hint="eastAsia" w:ascii="方正小标宋简体" w:hAnsi="宋体" w:eastAsia="方正小标宋简体"/>
                <w:b/>
                <w:kern w:val="0"/>
                <w:sz w:val="44"/>
                <w:szCs w:val="44"/>
              </w:rPr>
              <w:t>报名信息汇总表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97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eastAsia="Malgun Gothic" w:cs="宋体"/>
                <w:kern w:val="0"/>
                <w:sz w:val="24"/>
                <w:szCs w:val="24"/>
                <w:lang w:eastAsia="ko-KR"/>
              </w:rPr>
            </w:pPr>
          </w:p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ko-KR"/>
              </w:rPr>
              <w:t>填报时间：2016年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30"/>
                <w:szCs w:val="30"/>
                <w:lang w:eastAsia="ko-KR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30"/>
                <w:szCs w:val="30"/>
                <w:lang w:eastAsia="ko-KR"/>
              </w:rPr>
              <w:t>序号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30"/>
                <w:szCs w:val="30"/>
                <w:lang w:eastAsia="ko-KR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30"/>
                <w:szCs w:val="30"/>
                <w:lang w:eastAsia="ko-KR"/>
              </w:rPr>
              <w:t>姓名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30"/>
                <w:szCs w:val="30"/>
                <w:lang w:eastAsia="ko-KR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30"/>
                <w:szCs w:val="30"/>
                <w:lang w:eastAsia="ko-KR"/>
              </w:rPr>
              <w:t>性别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30"/>
                <w:szCs w:val="30"/>
                <w:lang w:eastAsia="ko-KR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30"/>
                <w:szCs w:val="30"/>
                <w:lang w:eastAsia="ko-KR"/>
              </w:rPr>
              <w:t>年级</w:t>
            </w: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30"/>
                <w:szCs w:val="30"/>
                <w:lang w:eastAsia="ko-KR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30"/>
                <w:szCs w:val="30"/>
                <w:lang w:eastAsia="ko-KR"/>
              </w:rPr>
              <w:t>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30"/>
                <w:szCs w:val="30"/>
                <w:lang w:eastAsia="ko-KR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30"/>
                <w:szCs w:val="30"/>
                <w:lang w:eastAsia="ko-KR"/>
              </w:rPr>
              <w:t>联系电话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wordWrap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lang w:eastAsia="ko-KR"/>
              </w:rPr>
            </w:pPr>
          </w:p>
        </w:tc>
      </w:tr>
    </w:tbl>
    <w:p>
      <w:pPr>
        <w:widowControl/>
        <w:wordWrap w:val="0"/>
        <w:autoSpaceDE w:val="0"/>
        <w:autoSpaceDN w:val="0"/>
        <w:spacing w:line="360" w:lineRule="auto"/>
        <w:jc w:val="left"/>
        <w:rPr>
          <w:rFonts w:ascii="仿宋" w:hAnsi="仿宋" w:eastAsia="仿宋" w:cs="宋体"/>
          <w:kern w:val="0"/>
          <w:sz w:val="28"/>
          <w:szCs w:val="28"/>
          <w:lang w:eastAsia="ko-KR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eastAsia="ko-KR"/>
        </w:rPr>
        <w:t>备注</w:t>
      </w:r>
      <w:r>
        <w:rPr>
          <w:rFonts w:hint="eastAsia" w:ascii="仿宋" w:hAnsi="仿宋" w:eastAsia="仿宋" w:cs="宋体"/>
          <w:kern w:val="0"/>
          <w:sz w:val="28"/>
          <w:szCs w:val="28"/>
        </w:rPr>
        <w:t>：</w:t>
      </w:r>
      <w:r>
        <w:rPr>
          <w:rFonts w:hint="eastAsia" w:ascii="仿宋" w:hAnsi="仿宋" w:eastAsia="仿宋" w:cs="宋体"/>
          <w:kern w:val="0"/>
          <w:sz w:val="28"/>
          <w:szCs w:val="28"/>
          <w:lang w:eastAsia="ko-KR"/>
        </w:rPr>
        <w:t>请各分团委将此汇总表于10月2</w:t>
      </w:r>
      <w:r>
        <w:rPr>
          <w:rFonts w:hint="eastAsia" w:ascii="仿宋" w:hAnsi="仿宋" w:eastAsia="仿宋" w:cs="宋体"/>
          <w:kern w:val="0"/>
          <w:sz w:val="28"/>
          <w:szCs w:val="28"/>
        </w:rPr>
        <w:t>8</w:t>
      </w:r>
      <w:r>
        <w:rPr>
          <w:rFonts w:hint="eastAsia" w:ascii="仿宋" w:hAnsi="仿宋" w:eastAsia="仿宋" w:cs="宋体"/>
          <w:kern w:val="0"/>
          <w:sz w:val="28"/>
          <w:szCs w:val="28"/>
          <w:lang w:eastAsia="ko-KR"/>
        </w:rPr>
        <w:t>日24:00前发送至cquyantuanweisjb@163.com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F031C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2016-10-20T13:53:34Z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